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EA94" w14:textId="77777777" w:rsidR="00901953" w:rsidRPr="00D57257" w:rsidRDefault="001B7C57" w:rsidP="001B7C57">
      <w:pPr>
        <w:jc w:val="right"/>
        <w:rPr>
          <w:rFonts w:ascii="ＭＳ 明朝" w:eastAsia="ＭＳ 明朝" w:hAnsi="ＭＳ 明朝"/>
        </w:rPr>
      </w:pPr>
      <w:r w:rsidRPr="00D57257">
        <w:rPr>
          <w:rFonts w:ascii="ＭＳ 明朝" w:eastAsia="ＭＳ 明朝" w:hAnsi="ＭＳ 明朝" w:hint="eastAsia"/>
        </w:rPr>
        <w:t>【別記</w:t>
      </w:r>
      <w:r w:rsidRPr="005E4CF9">
        <w:rPr>
          <w:rFonts w:ascii="ＭＳ 明朝" w:eastAsia="ＭＳ 明朝" w:hAnsi="ＭＳ 明朝" w:hint="eastAsia"/>
        </w:rPr>
        <w:t>３</w:t>
      </w:r>
      <w:r w:rsidR="00901953" w:rsidRPr="00D57257">
        <w:rPr>
          <w:rFonts w:ascii="ＭＳ 明朝" w:eastAsia="ＭＳ 明朝" w:hAnsi="ＭＳ 明朝" w:hint="eastAsia"/>
        </w:rPr>
        <w:t>－１】</w:t>
      </w:r>
    </w:p>
    <w:p w14:paraId="39A5D8AD" w14:textId="77777777" w:rsidR="001B7C57" w:rsidRPr="001B7C57" w:rsidRDefault="001B7C57" w:rsidP="001B7C57">
      <w:pPr>
        <w:jc w:val="right"/>
        <w:rPr>
          <w:rFonts w:ascii="ＭＳ 明朝" w:eastAsia="ＭＳ 明朝" w:hAnsi="ＭＳ 明朝"/>
        </w:rPr>
      </w:pPr>
    </w:p>
    <w:tbl>
      <w:tblPr>
        <w:tblStyle w:val="a3"/>
        <w:tblW w:w="9634" w:type="dxa"/>
        <w:jc w:val="center"/>
        <w:tblLook w:val="04A0" w:firstRow="1" w:lastRow="0" w:firstColumn="1" w:lastColumn="0" w:noHBand="0" w:noVBand="1"/>
      </w:tblPr>
      <w:tblGrid>
        <w:gridCol w:w="9634"/>
      </w:tblGrid>
      <w:tr w:rsidR="00901953" w:rsidRPr="00006D89" w14:paraId="396A2ACA" w14:textId="77777777" w:rsidTr="00B6099C">
        <w:trPr>
          <w:jc w:val="center"/>
        </w:trPr>
        <w:tc>
          <w:tcPr>
            <w:tcW w:w="9634" w:type="dxa"/>
          </w:tcPr>
          <w:p w14:paraId="2A76456F" w14:textId="77777777" w:rsidR="00901953" w:rsidRPr="00006D89" w:rsidRDefault="00901953" w:rsidP="00B6099C">
            <w:pPr>
              <w:ind w:left="-2"/>
              <w:rPr>
                <w:rFonts w:ascii="ＭＳ 明朝" w:eastAsia="ＭＳ 明朝" w:hAnsi="ＭＳ 明朝"/>
                <w:sz w:val="24"/>
                <w:szCs w:val="24"/>
              </w:rPr>
            </w:pPr>
          </w:p>
          <w:p w14:paraId="16526BF9" w14:textId="77777777" w:rsidR="00901953" w:rsidRPr="00006D89" w:rsidRDefault="00901953" w:rsidP="00B6099C">
            <w:pPr>
              <w:ind w:left="-2" w:right="240"/>
              <w:jc w:val="right"/>
              <w:rPr>
                <w:rFonts w:ascii="ＭＳ 明朝" w:eastAsia="ＭＳ 明朝" w:hAnsi="ＭＳ 明朝"/>
                <w:sz w:val="24"/>
                <w:szCs w:val="24"/>
              </w:rPr>
            </w:pPr>
            <w:r w:rsidRPr="00901953">
              <w:rPr>
                <w:rFonts w:ascii="ＭＳ 明朝" w:eastAsia="ＭＳ 明朝" w:hAnsi="ＭＳ 明朝" w:hint="eastAsia"/>
                <w:spacing w:val="720"/>
                <w:kern w:val="0"/>
                <w:sz w:val="24"/>
                <w:szCs w:val="24"/>
                <w:fitText w:val="1920" w:id="-1826977279"/>
              </w:rPr>
              <w:t>番</w:t>
            </w:r>
            <w:r w:rsidRPr="00901953">
              <w:rPr>
                <w:rFonts w:ascii="ＭＳ 明朝" w:eastAsia="ＭＳ 明朝" w:hAnsi="ＭＳ 明朝" w:hint="eastAsia"/>
                <w:kern w:val="0"/>
                <w:sz w:val="24"/>
                <w:szCs w:val="24"/>
                <w:fitText w:val="1920" w:id="-1826977279"/>
              </w:rPr>
              <w:t>号</w:t>
            </w:r>
            <w:r w:rsidRPr="00006D89">
              <w:rPr>
                <w:rFonts w:ascii="ＭＳ 明朝" w:eastAsia="ＭＳ 明朝" w:hAnsi="ＭＳ 明朝" w:hint="eastAsia"/>
                <w:kern w:val="0"/>
                <w:sz w:val="24"/>
                <w:szCs w:val="24"/>
              </w:rPr>
              <w:t xml:space="preserve">　　</w:t>
            </w:r>
            <w:r w:rsidRPr="00006D89">
              <w:rPr>
                <w:rFonts w:ascii="ＭＳ 明朝" w:eastAsia="ＭＳ 明朝" w:hAnsi="ＭＳ 明朝" w:hint="eastAsia"/>
                <w:sz w:val="24"/>
                <w:szCs w:val="24"/>
              </w:rPr>
              <w:t xml:space="preserve">　</w:t>
            </w:r>
          </w:p>
          <w:p w14:paraId="7304EF38" w14:textId="77777777" w:rsidR="00901953" w:rsidRPr="00006D89" w:rsidRDefault="00901953" w:rsidP="00B6099C">
            <w:pPr>
              <w:wordWrap w:val="0"/>
              <w:ind w:left="-2" w:right="240"/>
              <w:jc w:val="right"/>
              <w:rPr>
                <w:rFonts w:ascii="ＭＳ 明朝" w:eastAsia="ＭＳ 明朝" w:hAnsi="ＭＳ 明朝"/>
                <w:sz w:val="24"/>
                <w:szCs w:val="24"/>
              </w:rPr>
            </w:pPr>
            <w:r w:rsidRPr="00006D89">
              <w:rPr>
                <w:rFonts w:ascii="ＭＳ 明朝" w:eastAsia="ＭＳ 明朝" w:hAnsi="ＭＳ 明朝" w:hint="eastAsia"/>
                <w:sz w:val="24"/>
                <w:szCs w:val="24"/>
              </w:rPr>
              <w:t>令和　年　月　日</w:t>
            </w:r>
          </w:p>
          <w:p w14:paraId="1F5A274A" w14:textId="77777777" w:rsidR="00901953" w:rsidRPr="00006D89" w:rsidRDefault="00901953" w:rsidP="00B6099C">
            <w:pPr>
              <w:ind w:left="-2"/>
              <w:jc w:val="right"/>
              <w:rPr>
                <w:rFonts w:ascii="ＭＳ 明朝" w:eastAsia="ＭＳ 明朝" w:hAnsi="ＭＳ 明朝"/>
                <w:sz w:val="24"/>
                <w:szCs w:val="24"/>
              </w:rPr>
            </w:pPr>
          </w:p>
          <w:p w14:paraId="60A203BE" w14:textId="77777777" w:rsidR="00901953" w:rsidRPr="00006D89" w:rsidRDefault="00901953"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発電用チップに係る間伐材等由来の木質バイオマス証明書</w:t>
            </w:r>
          </w:p>
          <w:p w14:paraId="42768343" w14:textId="77777777" w:rsidR="00901953" w:rsidRPr="00006D89" w:rsidRDefault="00901953" w:rsidP="00B6099C">
            <w:pPr>
              <w:ind w:left="-2"/>
              <w:jc w:val="center"/>
              <w:rPr>
                <w:rFonts w:ascii="ＭＳ 明朝" w:eastAsia="ＭＳ 明朝" w:hAnsi="ＭＳ 明朝"/>
                <w:sz w:val="24"/>
                <w:szCs w:val="24"/>
              </w:rPr>
            </w:pPr>
          </w:p>
          <w:p w14:paraId="5796891D"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w:t>
            </w:r>
            <w:r w:rsidRPr="00006D89">
              <w:rPr>
                <w:rFonts w:ascii="ＭＳ 明朝" w:eastAsia="ＭＳ 明朝" w:hAnsi="ＭＳ 明朝"/>
                <w:sz w:val="24"/>
                <w:szCs w:val="24"/>
              </w:rPr>
              <w:t xml:space="preserve"> </w:t>
            </w:r>
            <w:r w:rsidRPr="00006D89">
              <w:rPr>
                <w:rFonts w:ascii="ＭＳ 明朝" w:eastAsia="ＭＳ 明朝" w:hAnsi="ＭＳ 明朝" w:hint="eastAsia"/>
                <w:sz w:val="24"/>
                <w:szCs w:val="24"/>
              </w:rPr>
              <w:t>○</w:t>
            </w:r>
            <w:r w:rsidRPr="00006D89">
              <w:rPr>
                <w:rFonts w:ascii="ＭＳ 明朝" w:eastAsia="ＭＳ 明朝" w:hAnsi="ＭＳ 明朝"/>
                <w:sz w:val="24"/>
                <w:szCs w:val="24"/>
              </w:rPr>
              <w:t xml:space="preserve"> </w:t>
            </w:r>
            <w:r w:rsidRPr="00006D89">
              <w:rPr>
                <w:rFonts w:ascii="ＭＳ 明朝" w:eastAsia="ＭＳ 明朝" w:hAnsi="ＭＳ 明朝" w:hint="eastAsia"/>
                <w:sz w:val="24"/>
                <w:szCs w:val="24"/>
              </w:rPr>
              <w:t>〇　殿</w:t>
            </w:r>
          </w:p>
          <w:p w14:paraId="45170D54"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（販売先）</w:t>
            </w:r>
          </w:p>
          <w:p w14:paraId="206729A8" w14:textId="77777777" w:rsidR="00901953" w:rsidRPr="00006D89" w:rsidRDefault="00901953" w:rsidP="00B6099C">
            <w:pPr>
              <w:ind w:left="-2"/>
              <w:rPr>
                <w:rFonts w:ascii="ＭＳ 明朝" w:eastAsia="ＭＳ 明朝" w:hAnsi="ＭＳ 明朝"/>
                <w:sz w:val="24"/>
                <w:szCs w:val="24"/>
              </w:rPr>
            </w:pPr>
          </w:p>
          <w:p w14:paraId="30B5D937" w14:textId="77777777" w:rsidR="00901953" w:rsidRPr="00006D89" w:rsidRDefault="00901953" w:rsidP="00B6099C">
            <w:pPr>
              <w:wordWrap w:val="0"/>
              <w:ind w:left="-2" w:right="960" w:firstLineChars="2900" w:firstLine="6960"/>
              <w:rPr>
                <w:rFonts w:ascii="ＭＳ 明朝" w:eastAsia="ＭＳ 明朝" w:hAnsi="ＭＳ 明朝"/>
                <w:sz w:val="24"/>
                <w:szCs w:val="24"/>
              </w:rPr>
            </w:pPr>
            <w:r w:rsidRPr="00006D89">
              <w:rPr>
                <w:rFonts w:ascii="ＭＳ 明朝" w:eastAsia="ＭＳ 明朝" w:hAnsi="ＭＳ 明朝" w:hint="eastAsia"/>
                <w:sz w:val="24"/>
                <w:szCs w:val="24"/>
              </w:rPr>
              <w:t>事業者名</w:t>
            </w:r>
          </w:p>
          <w:p w14:paraId="4B5ADBE3" w14:textId="77777777" w:rsidR="00901953" w:rsidRPr="00006D89" w:rsidRDefault="00901953" w:rsidP="00B6099C">
            <w:pPr>
              <w:wordWrap w:val="0"/>
              <w:ind w:left="-2" w:right="960"/>
              <w:jc w:val="center"/>
              <w:rPr>
                <w:rFonts w:ascii="ＭＳ 明朝" w:eastAsia="ＭＳ 明朝" w:hAnsi="ＭＳ 明朝"/>
                <w:sz w:val="24"/>
                <w:szCs w:val="24"/>
              </w:rPr>
            </w:pPr>
            <w:r w:rsidRPr="00006D89">
              <w:rPr>
                <w:rFonts w:ascii="ＭＳ 明朝" w:eastAsia="ＭＳ 明朝" w:hAnsi="ＭＳ 明朝" w:hint="eastAsia"/>
                <w:sz w:val="24"/>
                <w:szCs w:val="24"/>
              </w:rPr>
              <w:t xml:space="preserve">　　　　　　　　　　　　　　　　　　　　　　　　　　　　認定番号　</w:t>
            </w:r>
          </w:p>
          <w:p w14:paraId="77B2632F" w14:textId="77777777" w:rsidR="00901953" w:rsidRPr="00006D89" w:rsidRDefault="00901953" w:rsidP="00B6099C">
            <w:pPr>
              <w:ind w:left="-2"/>
              <w:jc w:val="right"/>
              <w:rPr>
                <w:rFonts w:ascii="ＭＳ 明朝" w:eastAsia="ＭＳ 明朝" w:hAnsi="ＭＳ 明朝"/>
                <w:sz w:val="24"/>
                <w:szCs w:val="24"/>
              </w:rPr>
            </w:pPr>
          </w:p>
          <w:p w14:paraId="11940C78"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下記の物件は、以下の項目に該当し、適切に分別管理されていることを証明します。</w:t>
            </w:r>
          </w:p>
          <w:p w14:paraId="77AF1DF3" w14:textId="77777777" w:rsidR="00901953" w:rsidRPr="00006D89" w:rsidRDefault="00901953"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記</w:t>
            </w:r>
          </w:p>
          <w:p w14:paraId="141CE2A0"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１　木材の種類</w:t>
            </w:r>
          </w:p>
          <w:tbl>
            <w:tblPr>
              <w:tblStyle w:val="a3"/>
              <w:tblW w:w="0" w:type="auto"/>
              <w:tblLook w:val="04A0" w:firstRow="1" w:lastRow="0" w:firstColumn="1" w:lastColumn="0" w:noHBand="0" w:noVBand="1"/>
            </w:tblPr>
            <w:tblGrid>
              <w:gridCol w:w="6970"/>
              <w:gridCol w:w="2438"/>
            </w:tblGrid>
            <w:tr w:rsidR="00901953" w:rsidRPr="00006D89" w14:paraId="1A08E980" w14:textId="77777777" w:rsidTr="00B6099C">
              <w:tc>
                <w:tcPr>
                  <w:tcW w:w="6970" w:type="dxa"/>
                  <w:vAlign w:val="center"/>
                </w:tcPr>
                <w:p w14:paraId="332EC49B" w14:textId="77777777" w:rsidR="00901953" w:rsidRPr="00006D89" w:rsidRDefault="00901953"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種類</w:t>
                  </w:r>
                </w:p>
              </w:tc>
              <w:tc>
                <w:tcPr>
                  <w:tcW w:w="2438" w:type="dxa"/>
                </w:tcPr>
                <w:p w14:paraId="243935CB" w14:textId="77777777" w:rsidR="00901953" w:rsidRPr="00006D89" w:rsidRDefault="00901953"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該当するものに〇印</w:t>
                  </w:r>
                </w:p>
                <w:p w14:paraId="41D16B29" w14:textId="77777777" w:rsidR="00901953" w:rsidRPr="00006D89" w:rsidRDefault="00901953" w:rsidP="00B6099C">
                  <w:pPr>
                    <w:ind w:left="-2"/>
                    <w:jc w:val="center"/>
                    <w:rPr>
                      <w:rFonts w:ascii="ＭＳ 明朝" w:eastAsia="ＭＳ 明朝" w:hAnsi="ＭＳ 明朝"/>
                      <w:sz w:val="24"/>
                      <w:szCs w:val="24"/>
                    </w:rPr>
                  </w:pPr>
                  <w:r w:rsidRPr="00006D89">
                    <w:rPr>
                      <w:rFonts w:ascii="ＭＳ 明朝" w:eastAsia="ＭＳ 明朝" w:hAnsi="ＭＳ 明朝" w:hint="eastAsia"/>
                      <w:sz w:val="24"/>
                      <w:szCs w:val="24"/>
                    </w:rPr>
                    <w:t>（複数可）</w:t>
                  </w:r>
                </w:p>
              </w:tc>
            </w:tr>
            <w:tr w:rsidR="00901953" w:rsidRPr="00006D89" w14:paraId="5D55A01B" w14:textId="77777777" w:rsidTr="00B6099C">
              <w:tc>
                <w:tcPr>
                  <w:tcW w:w="6970" w:type="dxa"/>
                </w:tcPr>
                <w:p w14:paraId="62F292AA"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（１）間伐により生産された丸太</w:t>
                  </w:r>
                </w:p>
              </w:tc>
              <w:tc>
                <w:tcPr>
                  <w:tcW w:w="2438" w:type="dxa"/>
                </w:tcPr>
                <w:p w14:paraId="0EF16252" w14:textId="77777777" w:rsidR="00901953" w:rsidRPr="00006D89" w:rsidRDefault="00901953" w:rsidP="00B6099C">
                  <w:pPr>
                    <w:ind w:left="-2"/>
                    <w:rPr>
                      <w:rFonts w:ascii="ＭＳ 明朝" w:eastAsia="ＭＳ 明朝" w:hAnsi="ＭＳ 明朝"/>
                      <w:sz w:val="24"/>
                      <w:szCs w:val="24"/>
                    </w:rPr>
                  </w:pPr>
                </w:p>
              </w:tc>
            </w:tr>
            <w:tr w:rsidR="00901953" w:rsidRPr="00006D89" w14:paraId="693F47DA" w14:textId="77777777" w:rsidTr="00B6099C">
              <w:tc>
                <w:tcPr>
                  <w:tcW w:w="6970" w:type="dxa"/>
                </w:tcPr>
                <w:p w14:paraId="38EC0E1E"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（２）間伐材等由来の木質バイオマス</w:t>
                  </w:r>
                </w:p>
              </w:tc>
              <w:tc>
                <w:tcPr>
                  <w:tcW w:w="2438" w:type="dxa"/>
                </w:tcPr>
                <w:p w14:paraId="52E6545D" w14:textId="77777777" w:rsidR="00901953" w:rsidRPr="00006D89" w:rsidRDefault="00901953" w:rsidP="00B6099C">
                  <w:pPr>
                    <w:ind w:left="-2"/>
                    <w:rPr>
                      <w:rFonts w:ascii="ＭＳ 明朝" w:eastAsia="ＭＳ 明朝" w:hAnsi="ＭＳ 明朝"/>
                      <w:sz w:val="24"/>
                      <w:szCs w:val="24"/>
                    </w:rPr>
                  </w:pPr>
                </w:p>
              </w:tc>
            </w:tr>
            <w:tr w:rsidR="00901953" w:rsidRPr="00006D89" w14:paraId="55FAA01C" w14:textId="77777777" w:rsidTr="00B6099C">
              <w:tc>
                <w:tcPr>
                  <w:tcW w:w="6970" w:type="dxa"/>
                </w:tcPr>
                <w:p w14:paraId="3BB46EC1"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 xml:space="preserve">　　　①間伐材（除伐によるものを含む場合はその旨を記載）</w:t>
                  </w:r>
                </w:p>
              </w:tc>
              <w:tc>
                <w:tcPr>
                  <w:tcW w:w="2438" w:type="dxa"/>
                </w:tcPr>
                <w:p w14:paraId="1409C5EC" w14:textId="77777777" w:rsidR="00901953" w:rsidRPr="00006D89" w:rsidRDefault="00901953" w:rsidP="00B6099C">
                  <w:pPr>
                    <w:ind w:left="-2"/>
                    <w:rPr>
                      <w:rFonts w:ascii="ＭＳ 明朝" w:eastAsia="ＭＳ 明朝" w:hAnsi="ＭＳ 明朝"/>
                      <w:sz w:val="24"/>
                      <w:szCs w:val="24"/>
                    </w:rPr>
                  </w:pPr>
                </w:p>
              </w:tc>
            </w:tr>
            <w:tr w:rsidR="00901953" w:rsidRPr="00006D89" w14:paraId="30F5D0FB" w14:textId="77777777" w:rsidTr="00B6099C">
              <w:tc>
                <w:tcPr>
                  <w:tcW w:w="6970" w:type="dxa"/>
                </w:tcPr>
                <w:p w14:paraId="0ADD46EA"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 xml:space="preserve">　　　②森林経営計画対象森林</w:t>
                  </w:r>
                </w:p>
              </w:tc>
              <w:tc>
                <w:tcPr>
                  <w:tcW w:w="2438" w:type="dxa"/>
                </w:tcPr>
                <w:p w14:paraId="65F63255" w14:textId="77777777" w:rsidR="00901953" w:rsidRPr="00006D89" w:rsidRDefault="00901953" w:rsidP="00B6099C">
                  <w:pPr>
                    <w:ind w:left="-2"/>
                    <w:rPr>
                      <w:rFonts w:ascii="ＭＳ 明朝" w:eastAsia="ＭＳ 明朝" w:hAnsi="ＭＳ 明朝"/>
                      <w:sz w:val="24"/>
                      <w:szCs w:val="24"/>
                    </w:rPr>
                  </w:pPr>
                </w:p>
              </w:tc>
            </w:tr>
            <w:tr w:rsidR="00901953" w:rsidRPr="00006D89" w14:paraId="0CE1BB33" w14:textId="77777777" w:rsidTr="00B6099C">
              <w:tc>
                <w:tcPr>
                  <w:tcW w:w="6970" w:type="dxa"/>
                </w:tcPr>
                <w:p w14:paraId="615EE873"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 xml:space="preserve">　　　③保安林等</w:t>
                  </w:r>
                </w:p>
              </w:tc>
              <w:tc>
                <w:tcPr>
                  <w:tcW w:w="2438" w:type="dxa"/>
                </w:tcPr>
                <w:p w14:paraId="1108779F" w14:textId="77777777" w:rsidR="00901953" w:rsidRPr="00006D89" w:rsidRDefault="00901953" w:rsidP="00B6099C">
                  <w:pPr>
                    <w:ind w:left="-2"/>
                    <w:rPr>
                      <w:rFonts w:ascii="ＭＳ 明朝" w:eastAsia="ＭＳ 明朝" w:hAnsi="ＭＳ 明朝"/>
                      <w:sz w:val="24"/>
                      <w:szCs w:val="24"/>
                    </w:rPr>
                  </w:pPr>
                </w:p>
              </w:tc>
            </w:tr>
            <w:tr w:rsidR="00901953" w:rsidRPr="00006D89" w14:paraId="34973BBC" w14:textId="77777777" w:rsidTr="00B6099C">
              <w:tc>
                <w:tcPr>
                  <w:tcW w:w="6970" w:type="dxa"/>
                </w:tcPr>
                <w:p w14:paraId="4AD73BFD"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 xml:space="preserve">　　　④国有林・官行造林</w:t>
                  </w:r>
                </w:p>
              </w:tc>
              <w:tc>
                <w:tcPr>
                  <w:tcW w:w="2438" w:type="dxa"/>
                </w:tcPr>
                <w:p w14:paraId="3E25360C" w14:textId="77777777" w:rsidR="00901953" w:rsidRPr="00006D89" w:rsidRDefault="00901953" w:rsidP="00B6099C">
                  <w:pPr>
                    <w:ind w:left="-2"/>
                    <w:rPr>
                      <w:rFonts w:ascii="ＭＳ 明朝" w:eastAsia="ＭＳ 明朝" w:hAnsi="ＭＳ 明朝"/>
                      <w:sz w:val="24"/>
                      <w:szCs w:val="24"/>
                    </w:rPr>
                  </w:pPr>
                </w:p>
              </w:tc>
            </w:tr>
          </w:tbl>
          <w:p w14:paraId="28DB58D1"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２　伐採許可（届出）年月日、許可書発行者及び伐採許可番号等</w:t>
            </w:r>
          </w:p>
          <w:p w14:paraId="01EB0247"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３　物件（森林）所在地</w:t>
            </w:r>
          </w:p>
          <w:p w14:paraId="2FC301AF"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４　伐採面積</w:t>
            </w:r>
          </w:p>
          <w:p w14:paraId="672470A3"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５　樹種</w:t>
            </w:r>
          </w:p>
          <w:p w14:paraId="7C021ACB" w14:textId="4499E7E3" w:rsidR="00901953"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６　数量</w:t>
            </w:r>
          </w:p>
          <w:p w14:paraId="5F61CE06" w14:textId="039AC8EC" w:rsidR="00390576" w:rsidRPr="00006D89" w:rsidRDefault="00390576" w:rsidP="00B6099C">
            <w:pPr>
              <w:ind w:left="-2"/>
              <w:rPr>
                <w:rFonts w:ascii="ＭＳ 明朝" w:eastAsia="ＭＳ 明朝" w:hAnsi="ＭＳ 明朝"/>
                <w:sz w:val="24"/>
                <w:szCs w:val="24"/>
              </w:rPr>
            </w:pPr>
            <w:r>
              <w:rPr>
                <w:rFonts w:ascii="ＭＳ 明朝" w:eastAsia="ＭＳ 明朝" w:hAnsi="ＭＳ 明朝" w:hint="eastAsia"/>
                <w:sz w:val="24"/>
                <w:szCs w:val="24"/>
              </w:rPr>
              <w:t>７　期間</w:t>
            </w:r>
          </w:p>
          <w:p w14:paraId="77CAC811" w14:textId="77777777" w:rsidR="00901953" w:rsidRPr="00006D89" w:rsidRDefault="00901953" w:rsidP="00B6099C">
            <w:pPr>
              <w:ind w:left="-2"/>
              <w:rPr>
                <w:rFonts w:ascii="ＭＳ 明朝" w:eastAsia="ＭＳ 明朝" w:hAnsi="ＭＳ 明朝"/>
                <w:sz w:val="24"/>
                <w:szCs w:val="24"/>
              </w:rPr>
            </w:pPr>
            <w:r w:rsidRPr="00006D89">
              <w:rPr>
                <w:rFonts w:ascii="ＭＳ 明朝" w:eastAsia="ＭＳ 明朝" w:hAnsi="ＭＳ 明朝" w:hint="eastAsia"/>
                <w:sz w:val="24"/>
                <w:szCs w:val="24"/>
              </w:rPr>
              <w:t>＊伐採及び伐採後の造林届出書、保安林伐採許可の通知等の関連書類の写しを添付</w:t>
            </w:r>
          </w:p>
        </w:tc>
      </w:tr>
    </w:tbl>
    <w:p w14:paraId="38F84F8A" w14:textId="77777777" w:rsidR="00901953" w:rsidRPr="00006D89" w:rsidRDefault="00901953" w:rsidP="00901953">
      <w:pPr>
        <w:snapToGrid w:val="0"/>
        <w:spacing w:line="280" w:lineRule="atLeast"/>
        <w:ind w:left="-2"/>
        <w:rPr>
          <w:rFonts w:ascii="ＭＳ 明朝" w:eastAsia="ＭＳ 明朝" w:hAnsi="ＭＳ 明朝"/>
          <w:sz w:val="24"/>
          <w:szCs w:val="24"/>
        </w:rPr>
      </w:pPr>
      <w:r w:rsidRPr="00006D89">
        <w:rPr>
          <w:rFonts w:ascii="ＭＳ 明朝" w:eastAsia="ＭＳ 明朝" w:hAnsi="ＭＳ 明朝" w:hint="eastAsia"/>
          <w:sz w:val="24"/>
          <w:szCs w:val="24"/>
        </w:rPr>
        <w:t>注：本様式の証明書の作成に代え、伐採及び伐採後の造林届出書、保安林伐採許可の通知等の写しに必要情報を追加記載することで証明書とすることも可能。</w:t>
      </w:r>
    </w:p>
    <w:p w14:paraId="291037E7" w14:textId="77777777" w:rsidR="00901953" w:rsidRPr="00006D89" w:rsidRDefault="00901953" w:rsidP="00901953">
      <w:pPr>
        <w:snapToGrid w:val="0"/>
        <w:spacing w:line="280" w:lineRule="atLeast"/>
        <w:ind w:left="-2"/>
        <w:rPr>
          <w:rFonts w:ascii="ＭＳ 明朝" w:eastAsia="ＭＳ 明朝" w:hAnsi="ＭＳ 明朝"/>
          <w:sz w:val="24"/>
          <w:szCs w:val="24"/>
        </w:rPr>
      </w:pPr>
    </w:p>
    <w:p w14:paraId="6E3D596E" w14:textId="77777777" w:rsidR="00901953" w:rsidRPr="00901953" w:rsidRDefault="00901953"/>
    <w:sectPr w:rsidR="00901953" w:rsidRPr="009019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D543B" w14:textId="77777777" w:rsidR="00390576" w:rsidRDefault="00390576" w:rsidP="00390576">
      <w:r>
        <w:separator/>
      </w:r>
    </w:p>
  </w:endnote>
  <w:endnote w:type="continuationSeparator" w:id="0">
    <w:p w14:paraId="33B23C51" w14:textId="77777777" w:rsidR="00390576" w:rsidRDefault="00390576" w:rsidP="0039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CB9DC" w14:textId="77777777" w:rsidR="00390576" w:rsidRDefault="00390576" w:rsidP="00390576">
      <w:r>
        <w:separator/>
      </w:r>
    </w:p>
  </w:footnote>
  <w:footnote w:type="continuationSeparator" w:id="0">
    <w:p w14:paraId="522C24DA" w14:textId="77777777" w:rsidR="00390576" w:rsidRDefault="00390576" w:rsidP="0039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53"/>
    <w:rsid w:val="001B7C57"/>
    <w:rsid w:val="002C16E5"/>
    <w:rsid w:val="00390576"/>
    <w:rsid w:val="004A7961"/>
    <w:rsid w:val="005E4CF9"/>
    <w:rsid w:val="00901953"/>
    <w:rsid w:val="00D5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F11870"/>
  <w15:chartTrackingRefBased/>
  <w15:docId w15:val="{E69890D1-ABA8-4D55-810F-12DCB0F2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576"/>
    <w:pPr>
      <w:tabs>
        <w:tab w:val="center" w:pos="4252"/>
        <w:tab w:val="right" w:pos="8504"/>
      </w:tabs>
      <w:snapToGrid w:val="0"/>
    </w:pPr>
  </w:style>
  <w:style w:type="character" w:customStyle="1" w:styleId="a5">
    <w:name w:val="ヘッダー (文字)"/>
    <w:basedOn w:val="a0"/>
    <w:link w:val="a4"/>
    <w:uiPriority w:val="99"/>
    <w:rsid w:val="00390576"/>
  </w:style>
  <w:style w:type="paragraph" w:styleId="a6">
    <w:name w:val="footer"/>
    <w:basedOn w:val="a"/>
    <w:link w:val="a7"/>
    <w:uiPriority w:val="99"/>
    <w:unhideWhenUsed/>
    <w:rsid w:val="00390576"/>
    <w:pPr>
      <w:tabs>
        <w:tab w:val="center" w:pos="4252"/>
        <w:tab w:val="right" w:pos="8504"/>
      </w:tabs>
      <w:snapToGrid w:val="0"/>
    </w:pPr>
  </w:style>
  <w:style w:type="character" w:customStyle="1" w:styleId="a7">
    <w:name w:val="フッター (文字)"/>
    <w:basedOn w:val="a0"/>
    <w:link w:val="a6"/>
    <w:uiPriority w:val="99"/>
    <w:rsid w:val="0039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ASHIZUKA</cp:lastModifiedBy>
  <cp:revision>6</cp:revision>
  <cp:lastPrinted>2021-03-21T23:33:00Z</cp:lastPrinted>
  <dcterms:created xsi:type="dcterms:W3CDTF">2021-03-03T01:09:00Z</dcterms:created>
  <dcterms:modified xsi:type="dcterms:W3CDTF">2021-03-23T04:12:00Z</dcterms:modified>
</cp:coreProperties>
</file>